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F1" w:rsidRPr="0027792D" w:rsidRDefault="005570F1" w:rsidP="005570F1">
      <w:pPr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27792D">
        <w:rPr>
          <w:rFonts w:ascii="Times New Roman" w:hAnsi="Times New Roman"/>
          <w:sz w:val="28"/>
          <w:szCs w:val="28"/>
        </w:rPr>
        <w:t>АДМИНИСТРАЦИЯ</w:t>
      </w:r>
    </w:p>
    <w:p w:rsidR="005570F1" w:rsidRPr="0027792D" w:rsidRDefault="005570F1" w:rsidP="005570F1">
      <w:pPr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27792D">
        <w:rPr>
          <w:rFonts w:ascii="Times New Roman" w:hAnsi="Times New Roman"/>
          <w:sz w:val="28"/>
          <w:szCs w:val="28"/>
        </w:rPr>
        <w:t>ПЕТРОВСКОГО СЕЛЬСОВЕТА</w:t>
      </w:r>
    </w:p>
    <w:p w:rsidR="005570F1" w:rsidRPr="00E42BEC" w:rsidRDefault="005570F1" w:rsidP="005570F1">
      <w:pPr>
        <w:spacing w:after="0" w:line="240" w:lineRule="atLeast"/>
        <w:jc w:val="center"/>
        <w:outlineLvl w:val="0"/>
        <w:rPr>
          <w:rFonts w:ascii="Times New Roman" w:hAnsi="Times New Roman"/>
          <w:b/>
          <w:bCs/>
          <w:color w:val="232D37"/>
          <w:kern w:val="36"/>
          <w:sz w:val="28"/>
          <w:szCs w:val="28"/>
        </w:rPr>
      </w:pPr>
      <w:r w:rsidRPr="0027792D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570F1" w:rsidRPr="00E42BEC" w:rsidRDefault="005570F1" w:rsidP="005570F1">
      <w:pPr>
        <w:spacing w:before="100" w:beforeAutospacing="1" w:after="100" w:afterAutospacing="1" w:line="240" w:lineRule="atLeast"/>
        <w:jc w:val="center"/>
        <w:outlineLvl w:val="0"/>
        <w:rPr>
          <w:rFonts w:ascii="Times New Roman" w:hAnsi="Times New Roman"/>
          <w:b/>
          <w:bCs/>
          <w:color w:val="232D37"/>
          <w:kern w:val="36"/>
          <w:sz w:val="28"/>
          <w:szCs w:val="28"/>
        </w:rPr>
      </w:pPr>
    </w:p>
    <w:p w:rsidR="005570F1" w:rsidRPr="0027792D" w:rsidRDefault="005570F1" w:rsidP="005570F1">
      <w:pPr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27792D">
        <w:rPr>
          <w:rFonts w:ascii="Times New Roman" w:hAnsi="Times New Roman"/>
          <w:sz w:val="28"/>
          <w:szCs w:val="28"/>
        </w:rPr>
        <w:t>ПОСТАНОВЛЕНИЕ</w:t>
      </w:r>
    </w:p>
    <w:p w:rsidR="005570F1" w:rsidRPr="00860E0A" w:rsidRDefault="005570F1" w:rsidP="005570F1">
      <w:pPr>
        <w:spacing w:before="100" w:beforeAutospacing="1" w:after="100" w:afterAutospacing="1" w:line="240" w:lineRule="atLeast"/>
        <w:rPr>
          <w:rFonts w:ascii="Times New Roman" w:hAnsi="Times New Roman"/>
          <w:color w:val="000000"/>
          <w:sz w:val="28"/>
          <w:szCs w:val="28"/>
        </w:rPr>
      </w:pPr>
      <w:r w:rsidRPr="00717EBC">
        <w:rPr>
          <w:rFonts w:ascii="Times New Roman" w:hAnsi="Times New Roman"/>
          <w:bCs/>
          <w:color w:val="000000"/>
          <w:sz w:val="28"/>
          <w:szCs w:val="28"/>
        </w:rPr>
        <w:t>от 15. 01. 2018г.</w:t>
      </w:r>
      <w:r w:rsidRPr="00E42BEC">
        <w:rPr>
          <w:rFonts w:ascii="Times New Roman" w:hAnsi="Times New Roman"/>
          <w:bCs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  <w:r w:rsidRPr="00E42BEC">
        <w:rPr>
          <w:rFonts w:ascii="Times New Roman" w:hAnsi="Times New Roman"/>
          <w:bCs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</w:t>
      </w:r>
      <w:r w:rsidRPr="00E42BEC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</w:t>
      </w:r>
      <w:r w:rsidRPr="00E42BEC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7</w:t>
      </w:r>
    </w:p>
    <w:p w:rsidR="005570F1" w:rsidRPr="00D17D82" w:rsidRDefault="005570F1" w:rsidP="005570F1">
      <w:pPr>
        <w:spacing w:before="100" w:beforeAutospacing="1" w:after="100" w:afterAutospacing="1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17D82">
        <w:rPr>
          <w:rFonts w:ascii="Times New Roman" w:hAnsi="Times New Roman"/>
          <w:bCs/>
          <w:color w:val="000000"/>
          <w:sz w:val="28"/>
          <w:szCs w:val="28"/>
        </w:rPr>
        <w:t xml:space="preserve">«Об утверждении </w:t>
      </w:r>
      <w:proofErr w:type="gramStart"/>
      <w:r w:rsidRPr="00D17D82">
        <w:rPr>
          <w:rFonts w:ascii="Times New Roman" w:hAnsi="Times New Roman"/>
          <w:bCs/>
          <w:color w:val="000000"/>
          <w:sz w:val="28"/>
          <w:szCs w:val="28"/>
        </w:rPr>
        <w:t>плана мероприятий</w:t>
      </w:r>
      <w:r w:rsidRPr="00D17D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7D82">
        <w:rPr>
          <w:rFonts w:ascii="Times New Roman" w:hAnsi="Times New Roman"/>
          <w:bCs/>
          <w:color w:val="000000"/>
          <w:sz w:val="28"/>
          <w:szCs w:val="28"/>
        </w:rPr>
        <w:t>администрации Петровского сельсовета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Ордынского района Новосибирской области</w:t>
      </w:r>
      <w:proofErr w:type="gramEnd"/>
      <w:r w:rsidRPr="00D17D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7D82">
        <w:rPr>
          <w:rFonts w:ascii="Times New Roman" w:hAnsi="Times New Roman"/>
          <w:bCs/>
          <w:color w:val="000000"/>
          <w:sz w:val="28"/>
          <w:szCs w:val="28"/>
        </w:rPr>
        <w:t>по обеспечению первичных мер</w:t>
      </w:r>
      <w:r w:rsidRPr="00D17D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7D82">
        <w:rPr>
          <w:rFonts w:ascii="Times New Roman" w:hAnsi="Times New Roman"/>
          <w:bCs/>
          <w:color w:val="000000"/>
          <w:sz w:val="28"/>
          <w:szCs w:val="28"/>
        </w:rPr>
        <w:t>пожарной безопасности на 201</w:t>
      </w:r>
      <w:r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D17D82">
        <w:rPr>
          <w:rFonts w:ascii="Times New Roman" w:hAnsi="Times New Roman"/>
          <w:bCs/>
          <w:color w:val="000000"/>
          <w:sz w:val="28"/>
          <w:szCs w:val="28"/>
        </w:rPr>
        <w:t xml:space="preserve"> год»</w:t>
      </w:r>
    </w:p>
    <w:p w:rsidR="005570F1" w:rsidRPr="00860E0A" w:rsidRDefault="005570F1" w:rsidP="005570F1">
      <w:pPr>
        <w:spacing w:before="100" w:beforeAutospacing="1" w:after="100" w:afterAutospacing="1" w:line="24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0E0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 131-ФЗ « Об общих принципах организации местного самоуправления в Российской Федерации»</w:t>
      </w:r>
    </w:p>
    <w:p w:rsidR="005570F1" w:rsidRPr="00860E0A" w:rsidRDefault="005570F1" w:rsidP="005570F1">
      <w:pPr>
        <w:spacing w:before="100" w:beforeAutospacing="1" w:after="100" w:afterAutospacing="1" w:line="240" w:lineRule="atLeast"/>
        <w:rPr>
          <w:rFonts w:ascii="Times New Roman" w:hAnsi="Times New Roman"/>
          <w:color w:val="000000"/>
          <w:sz w:val="28"/>
          <w:szCs w:val="28"/>
        </w:rPr>
      </w:pPr>
      <w:r w:rsidRPr="00860E0A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5570F1" w:rsidRDefault="005570F1" w:rsidP="005570F1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0E0A">
        <w:rPr>
          <w:rFonts w:ascii="Times New Roman" w:hAnsi="Times New Roman"/>
          <w:color w:val="000000"/>
          <w:sz w:val="28"/>
          <w:szCs w:val="28"/>
        </w:rPr>
        <w:t>Утвердить прилагаемый пл</w:t>
      </w:r>
      <w:r>
        <w:rPr>
          <w:rFonts w:ascii="Times New Roman" w:hAnsi="Times New Roman"/>
          <w:color w:val="000000"/>
          <w:sz w:val="28"/>
          <w:szCs w:val="28"/>
        </w:rPr>
        <w:t xml:space="preserve">ан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мероприятий а</w:t>
      </w:r>
      <w:r w:rsidRPr="00860E0A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Pr="00E42BEC">
        <w:rPr>
          <w:rFonts w:ascii="Times New Roman" w:hAnsi="Times New Roman"/>
          <w:color w:val="000000"/>
          <w:sz w:val="28"/>
          <w:szCs w:val="28"/>
        </w:rPr>
        <w:t>Петровского сельсовета</w:t>
      </w:r>
      <w:r w:rsidRPr="00D17D8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Ордынского района Новосибирской области</w:t>
      </w:r>
      <w:proofErr w:type="gramEnd"/>
      <w:r w:rsidRPr="00860E0A">
        <w:rPr>
          <w:rFonts w:ascii="Times New Roman" w:hAnsi="Times New Roman"/>
          <w:color w:val="000000"/>
          <w:sz w:val="28"/>
          <w:szCs w:val="28"/>
        </w:rPr>
        <w:t xml:space="preserve"> по обеспечению первичных мер пожарной безопасности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на территории Петровского сельсовета </w:t>
      </w:r>
      <w:r>
        <w:rPr>
          <w:rFonts w:ascii="Times New Roman" w:hAnsi="Times New Roman"/>
          <w:bCs/>
          <w:color w:val="000000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на 2018 год.</w:t>
      </w:r>
    </w:p>
    <w:p w:rsidR="005570F1" w:rsidRPr="00D17D82" w:rsidRDefault="005570F1" w:rsidP="005570F1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17D8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5570F1" w:rsidRPr="00D17D82" w:rsidRDefault="005570F1" w:rsidP="005570F1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tLeast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п</w:t>
      </w:r>
      <w:r w:rsidRPr="00D17D82">
        <w:rPr>
          <w:rFonts w:ascii="Times New Roman" w:hAnsi="Times New Roman"/>
          <w:color w:val="000000"/>
          <w:sz w:val="28"/>
          <w:szCs w:val="28"/>
        </w:rPr>
        <w:t>остановления оставляю за собой.</w:t>
      </w:r>
    </w:p>
    <w:p w:rsidR="005570F1" w:rsidRPr="00D17D82" w:rsidRDefault="005570F1" w:rsidP="005570F1">
      <w:pPr>
        <w:tabs>
          <w:tab w:val="left" w:pos="1134"/>
        </w:tabs>
        <w:spacing w:before="100" w:beforeAutospacing="1" w:after="100" w:afterAutospacing="1" w:line="240" w:lineRule="atLeast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0F1" w:rsidRPr="00721A7A" w:rsidRDefault="005570F1" w:rsidP="005570F1">
      <w:pPr>
        <w:pStyle w:val="s4-wptoptable1"/>
        <w:spacing w:before="0" w:beforeAutospacing="0" w:after="0" w:afterAutospacing="0"/>
        <w:jc w:val="both"/>
        <w:rPr>
          <w:rFonts w:ascii="Verdana" w:hAnsi="Verdana"/>
          <w:sz w:val="28"/>
          <w:szCs w:val="28"/>
        </w:rPr>
      </w:pPr>
    </w:p>
    <w:p w:rsidR="005570F1" w:rsidRPr="00721A7A" w:rsidRDefault="005570F1" w:rsidP="005570F1">
      <w:pPr>
        <w:pStyle w:val="s4-wptoptable1"/>
        <w:spacing w:before="0" w:beforeAutospacing="0" w:after="0" w:afterAutospacing="0"/>
        <w:jc w:val="both"/>
        <w:rPr>
          <w:rFonts w:ascii="Verdana" w:hAnsi="Verdana"/>
          <w:sz w:val="28"/>
          <w:szCs w:val="28"/>
        </w:rPr>
      </w:pPr>
      <w:r w:rsidRPr="00721A7A">
        <w:rPr>
          <w:sz w:val="28"/>
          <w:szCs w:val="28"/>
        </w:rPr>
        <w:t xml:space="preserve"> Глава Петровского сельсовета                                </w:t>
      </w:r>
    </w:p>
    <w:p w:rsidR="005570F1" w:rsidRPr="00721A7A" w:rsidRDefault="005570F1" w:rsidP="005570F1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  <w:r w:rsidRPr="00721A7A">
        <w:rPr>
          <w:sz w:val="28"/>
          <w:szCs w:val="28"/>
        </w:rPr>
        <w:t xml:space="preserve"> Ордынского района Новосибирской области                  </w:t>
      </w:r>
      <w:r>
        <w:rPr>
          <w:sz w:val="28"/>
          <w:szCs w:val="28"/>
        </w:rPr>
        <w:t xml:space="preserve">    </w:t>
      </w:r>
      <w:r w:rsidRPr="00721A7A">
        <w:rPr>
          <w:sz w:val="28"/>
          <w:szCs w:val="28"/>
        </w:rPr>
        <w:t xml:space="preserve">         Уточкина Г.В.</w:t>
      </w:r>
    </w:p>
    <w:p w:rsidR="005570F1" w:rsidRDefault="005570F1" w:rsidP="005570F1">
      <w:pPr>
        <w:tabs>
          <w:tab w:val="left" w:pos="1134"/>
        </w:tabs>
        <w:spacing w:before="100" w:beforeAutospacing="1" w:after="100" w:afterAutospacing="1" w:line="240" w:lineRule="atLeast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0F1" w:rsidRDefault="005570F1" w:rsidP="005570F1">
      <w:pPr>
        <w:spacing w:before="100" w:beforeAutospacing="1" w:after="100" w:afterAutospacing="1" w:line="240" w:lineRule="atLeast"/>
        <w:rPr>
          <w:rFonts w:ascii="Times New Roman" w:hAnsi="Times New Roman"/>
          <w:color w:val="000000"/>
          <w:sz w:val="28"/>
          <w:szCs w:val="28"/>
        </w:rPr>
      </w:pPr>
    </w:p>
    <w:p w:rsidR="005570F1" w:rsidRDefault="005570F1" w:rsidP="005570F1">
      <w:pPr>
        <w:spacing w:before="100" w:beforeAutospacing="1" w:after="100" w:afterAutospacing="1" w:line="240" w:lineRule="atLeast"/>
        <w:rPr>
          <w:rFonts w:ascii="Times New Roman" w:hAnsi="Times New Roman"/>
          <w:color w:val="000000"/>
          <w:sz w:val="28"/>
          <w:szCs w:val="28"/>
        </w:rPr>
      </w:pPr>
    </w:p>
    <w:p w:rsidR="005570F1" w:rsidRDefault="005570F1" w:rsidP="005570F1">
      <w:pPr>
        <w:spacing w:after="0"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5570F1" w:rsidRPr="00D17D82" w:rsidRDefault="005570F1" w:rsidP="005570F1">
      <w:pPr>
        <w:spacing w:after="0" w:line="24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D17D8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Приложение   </w:t>
      </w:r>
    </w:p>
    <w:p w:rsidR="005570F1" w:rsidRPr="00D17D82" w:rsidRDefault="005570F1" w:rsidP="005570F1">
      <w:pPr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>Утверждено</w:t>
      </w:r>
    </w:p>
    <w:p w:rsidR="005570F1" w:rsidRPr="00D17D82" w:rsidRDefault="005570F1" w:rsidP="005570F1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>Постановлением администрации</w:t>
      </w:r>
    </w:p>
    <w:p w:rsidR="005570F1" w:rsidRPr="00D17D82" w:rsidRDefault="005570F1" w:rsidP="005570F1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 xml:space="preserve">Петровского сельсовета </w:t>
      </w:r>
    </w:p>
    <w:p w:rsidR="005570F1" w:rsidRPr="00D17D82" w:rsidRDefault="005570F1" w:rsidP="005570F1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>Ордынского района</w:t>
      </w:r>
    </w:p>
    <w:p w:rsidR="005570F1" w:rsidRDefault="005570F1" w:rsidP="005570F1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 </w:t>
      </w:r>
    </w:p>
    <w:p w:rsidR="005570F1" w:rsidRPr="00D17D82" w:rsidRDefault="005570F1" w:rsidP="005570F1">
      <w:pPr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  <w:r w:rsidRPr="00D17D82">
        <w:rPr>
          <w:rFonts w:ascii="Times New Roman" w:hAnsi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z w:val="24"/>
          <w:szCs w:val="24"/>
        </w:rPr>
        <w:t xml:space="preserve"> 7 </w:t>
      </w:r>
      <w:r w:rsidRPr="00D17D82">
        <w:rPr>
          <w:rFonts w:ascii="Times New Roman" w:hAnsi="Times New Roman"/>
          <w:color w:val="000000"/>
          <w:sz w:val="24"/>
          <w:szCs w:val="24"/>
        </w:rPr>
        <w:t xml:space="preserve"> от </w:t>
      </w:r>
      <w:r w:rsidRPr="00717EBC">
        <w:rPr>
          <w:rFonts w:ascii="Times New Roman" w:hAnsi="Times New Roman"/>
          <w:color w:val="000000"/>
          <w:sz w:val="24"/>
          <w:szCs w:val="24"/>
        </w:rPr>
        <w:t>15.01.2018 года</w:t>
      </w:r>
    </w:p>
    <w:p w:rsidR="005570F1" w:rsidRPr="00931AE0" w:rsidRDefault="005570F1" w:rsidP="005570F1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ПЛА</w:t>
      </w:r>
      <w:r w:rsidRPr="00931AE0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</w:p>
    <w:p w:rsidR="005570F1" w:rsidRDefault="005570F1" w:rsidP="005570F1">
      <w:pPr>
        <w:spacing w:after="0" w:line="240" w:lineRule="atLeast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931AE0">
        <w:rPr>
          <w:rFonts w:ascii="Times New Roman" w:hAnsi="Times New Roman"/>
          <w:bCs/>
          <w:color w:val="000000"/>
          <w:sz w:val="24"/>
          <w:szCs w:val="24"/>
        </w:rPr>
        <w:t>мероприятий администрации Петровского сельсовета</w:t>
      </w:r>
      <w:r w:rsidRPr="00931AE0">
        <w:t xml:space="preserve"> </w:t>
      </w:r>
      <w:r w:rsidRPr="00931AE0">
        <w:rPr>
          <w:rFonts w:ascii="Times New Roman" w:hAnsi="Times New Roman"/>
          <w:bCs/>
          <w:color w:val="000000"/>
          <w:sz w:val="24"/>
          <w:szCs w:val="24"/>
        </w:rPr>
        <w:t>Ордынского района Новосибирской области по обеспечению первичных мер пожарной безопасности на территории Петровского сельсовета</w:t>
      </w:r>
      <w:r w:rsidRPr="00931AE0">
        <w:t xml:space="preserve"> </w:t>
      </w:r>
      <w:r w:rsidRPr="00931AE0">
        <w:rPr>
          <w:rFonts w:ascii="Times New Roman" w:hAnsi="Times New Roman"/>
          <w:bCs/>
          <w:color w:val="000000"/>
          <w:sz w:val="24"/>
          <w:szCs w:val="24"/>
        </w:rPr>
        <w:t>Ордынского района Новосибирской области на 201</w:t>
      </w:r>
      <w:r>
        <w:rPr>
          <w:rFonts w:ascii="Times New Roman" w:hAnsi="Times New Roman"/>
          <w:bCs/>
          <w:color w:val="000000"/>
          <w:sz w:val="24"/>
          <w:szCs w:val="24"/>
        </w:rPr>
        <w:t>8</w:t>
      </w:r>
      <w:r w:rsidRPr="00931AE0">
        <w:rPr>
          <w:rFonts w:ascii="Times New Roman" w:hAnsi="Times New Roman"/>
          <w:bCs/>
          <w:color w:val="000000"/>
          <w:sz w:val="24"/>
          <w:szCs w:val="24"/>
        </w:rPr>
        <w:t xml:space="preserve"> год</w:t>
      </w:r>
    </w:p>
    <w:p w:rsidR="005570F1" w:rsidRDefault="005570F1" w:rsidP="005570F1">
      <w:pPr>
        <w:spacing w:after="0" w:line="240" w:lineRule="atLeast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530"/>
        <w:gridCol w:w="2268"/>
        <w:gridCol w:w="2233"/>
      </w:tblGrid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Нормативное правовое регулирование в пределах своей компетенции, в том числе принятие законодательных и иных нормативных правовых актов, регламентирующих вопросы организационно-правового, финансового, материально-технического обеспечения, обеспечения безопасности и жизнедеятельности населения в области пожарной безопасности.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деятельности, проведение заседаний комиссии по предупреждению и ликвидации чрезвычайных ситуаций и обеспечению пожарной безопасности.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570F1" w:rsidRPr="00F769BE" w:rsidRDefault="005570F1" w:rsidP="00363C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Разработка, утверждение и исполнение соответствующих бюджетов в части расходов на пожарную безопасность.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Организация, поддержание в постоянной готовности и </w:t>
            </w:r>
            <w:proofErr w:type="gram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работоспособностью системы оповещения населения при угрозе возникновения крупных пожаров.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взаимодействия сельского поселения по привлечению сил и средств, для тушения пожаров на территориях, соседних муниципальных образований. Разработка, корректировка и отработка соответствующих планов привлечения сил и средств.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профилактики пожаров в сельском поселении, а также в организациях, находящихся на его территории, в том числе осуществление первичных мер пожарной безопасности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содержания дорог, 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подъездов и подходов к зданиям, источникам водоснабжения в исправном состоянии.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подготовке к весенне-летнему пожароопасному периоду.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Март-май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подготовке к осенне-зимнему пожароопасному периоду.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обеспечению безопасного проведения мероприятий, связанных с массовым присутствием граждан (праздники, спортивные мероприятия, Дни поселков и т.п.)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Непосредственно перед мероприятием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обследования мест проживания одиноких престарелых граждан, неблагополучных и многодетных семей с целью дополнительного инструктажа по мерам противопожарной безопасности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противопожарной пропаганде и обучению населения первичным мерам пожарной безопасности в соответствии с действующим законодательством</w:t>
            </w:r>
            <w:proofErr w:type="gram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- информирование населения о мерах пожарной безопасности, о происшедших пожарах, причинах и условиях, способствующих их возникновению;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- проведение бесед о мерах пожарной безопасности и противопожарных инструктажей;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- выпуск и распространение листовок и наглядной агитации;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- устройство уголков (стендов) пожарной безопасности.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- организация творческих выставок и конкурсов на противопожарную тематику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сходов и собраний с гражданами по вопросам соблюдения требований пожарной безопасности, в том числе </w:t>
            </w:r>
            <w:proofErr w:type="gram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временно проживающими в летний период.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Не менее 2 раз в год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rPr>
          <w:trHeight w:val="1679"/>
        </w:trPr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Установление особого противопожарного режима в случае повышения пожарной опасности, организация патрулирования территории </w:t>
            </w:r>
            <w:proofErr w:type="gramStart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при необходимости)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Май-сентябрь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КЧС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и ОПБ</w:t>
            </w:r>
          </w:p>
        </w:tc>
      </w:tr>
      <w:tr w:rsidR="005570F1" w:rsidRPr="002E3929" w:rsidTr="00363CB1">
        <w:trPr>
          <w:trHeight w:val="70"/>
        </w:trPr>
        <w:tc>
          <w:tcPr>
            <w:tcW w:w="540" w:type="dxa"/>
          </w:tcPr>
          <w:p w:rsidR="005570F1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  <w:p w:rsidR="005570F1" w:rsidRPr="00F769BE" w:rsidRDefault="005570F1" w:rsidP="00363C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пожарной безопасности на объектах муниципальной собственности и муниципального жилищного фонда;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rPr>
          <w:trHeight w:val="70"/>
        </w:trPr>
        <w:tc>
          <w:tcPr>
            <w:tcW w:w="540" w:type="dxa"/>
          </w:tcPr>
          <w:p w:rsidR="005570F1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опашки в лесном массиве на территории поселения 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2 квартал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</w:p>
        </w:tc>
      </w:tr>
      <w:tr w:rsidR="005570F1" w:rsidRPr="002E3929" w:rsidTr="00363CB1">
        <w:tc>
          <w:tcPr>
            <w:tcW w:w="54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530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ревизии пожарных гидрантов с последующим ремонтом и техническим обслуживанием.</w:t>
            </w:r>
          </w:p>
        </w:tc>
        <w:tc>
          <w:tcPr>
            <w:tcW w:w="2268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3 квартал</w:t>
            </w:r>
          </w:p>
        </w:tc>
        <w:tc>
          <w:tcPr>
            <w:tcW w:w="2233" w:type="dxa"/>
          </w:tcPr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Глава администрации</w:t>
            </w:r>
            <w:r w:rsidRPr="002E39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Петровского сельсовета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5570F1" w:rsidRPr="002E3929" w:rsidRDefault="005570F1" w:rsidP="00363CB1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КЧС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E3929">
              <w:rPr>
                <w:rFonts w:ascii="Times New Roman" w:hAnsi="Times New Roman"/>
                <w:color w:val="000000"/>
                <w:sz w:val="24"/>
                <w:szCs w:val="24"/>
              </w:rPr>
              <w:t>и ОПБ</w:t>
            </w:r>
          </w:p>
        </w:tc>
      </w:tr>
    </w:tbl>
    <w:p w:rsidR="005570F1" w:rsidRDefault="005570F1" w:rsidP="005570F1">
      <w:pPr>
        <w:spacing w:after="0" w:line="240" w:lineRule="atLeast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5570F1" w:rsidRPr="00931AE0" w:rsidRDefault="005570F1" w:rsidP="005570F1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00000" w:rsidRDefault="005570F1"/>
    <w:sectPr w:rsidR="00000000" w:rsidSect="0021780E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F1C8F"/>
    <w:multiLevelType w:val="hybridMultilevel"/>
    <w:tmpl w:val="84FC5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0F1"/>
    <w:rsid w:val="0055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-wptoptable1">
    <w:name w:val="s4-wptoptable1"/>
    <w:basedOn w:val="a"/>
    <w:rsid w:val="00557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2018-03-13T09:14:00Z</dcterms:created>
  <dcterms:modified xsi:type="dcterms:W3CDTF">2018-03-13T09:15:00Z</dcterms:modified>
</cp:coreProperties>
</file>